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D3" w:rsidRPr="001D0D2C" w:rsidRDefault="00C340D3" w:rsidP="00C340D3">
      <w:pPr>
        <w:spacing w:line="276" w:lineRule="auto"/>
        <w:rPr>
          <w:rFonts w:ascii="Times New Roman" w:hAnsi="Times New Roman"/>
          <w:b/>
          <w:color w:val="000000"/>
        </w:rPr>
      </w:pPr>
      <w:r w:rsidRPr="001D0D2C">
        <w:rPr>
          <w:rFonts w:ascii="Times New Roman" w:hAnsi="Times New Roman"/>
          <w:b/>
          <w:color w:val="000000"/>
        </w:rPr>
        <w:t>LEARNING DEATH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  <w:color w:val="000000"/>
        </w:rPr>
      </w:pP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The first time I knew myself mortal,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that unmistakable catch in the breath,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we were new to each other still.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 xml:space="preserve">I was stroking your face as you sank 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 xml:space="preserve">towards sleep, and said without meaning to: 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call me if you need me over there.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Full moonlight, the square white bedroom,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 xml:space="preserve">your eyes startling open, aftershock 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in the cold air of what I had just said.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The crackling electric thought we took,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one breath between us, so close we lay —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how matter of fact that was, how clear.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 xml:space="preserve">And there we were, borne up on a void 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soundlessly opened, shy with each other,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 xml:space="preserve">stricken all of a sudden to know time 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 xml:space="preserve">might contrive to part us against our will. 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 xml:space="preserve">I knew what mortal meant: you might call 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and I would not be there for you — grief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worse than any I had felt, my life until then.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Now, facing the white blank of the page,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 xml:space="preserve">that thought again, unbidden: there will be 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an end to words, an end to compact, breath —</w:t>
      </w:r>
    </w:p>
    <w:p w:rsidR="00C340D3" w:rsidRPr="001D0D2C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you shaped my face in your hands, you said:</w:t>
      </w:r>
    </w:p>
    <w:p w:rsidR="00C340D3" w:rsidRDefault="00C340D3" w:rsidP="00C340D3">
      <w:pPr>
        <w:spacing w:line="276" w:lineRule="auto"/>
        <w:rPr>
          <w:rFonts w:ascii="Times New Roman" w:hAnsi="Times New Roman"/>
        </w:rPr>
      </w:pPr>
      <w:r w:rsidRPr="001D0D2C">
        <w:rPr>
          <w:rFonts w:ascii="Times New Roman" w:hAnsi="Times New Roman"/>
        </w:rPr>
        <w:t>“You’ll be there. I’ll be there.” And we slept.</w:t>
      </w:r>
    </w:p>
    <w:p w:rsidR="007265CA" w:rsidRDefault="00C340D3"/>
    <w:sectPr w:rsidR="007265CA" w:rsidSect="007265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40D3"/>
    <w:rsid w:val="00C340D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0D3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PERSONAL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Milne</dc:creator>
  <cp:keywords/>
  <cp:lastModifiedBy>Antoinette Milne</cp:lastModifiedBy>
  <cp:revision>1</cp:revision>
  <dcterms:created xsi:type="dcterms:W3CDTF">2020-06-08T13:39:00Z</dcterms:created>
  <dcterms:modified xsi:type="dcterms:W3CDTF">2020-06-08T13:40:00Z</dcterms:modified>
</cp:coreProperties>
</file>